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F8" w:rsidRPr="00450B52" w:rsidRDefault="00AE79F8" w:rsidP="00AE79F8">
      <w:pPr>
        <w:rPr>
          <w:b/>
          <w:sz w:val="20"/>
          <w:szCs w:val="20"/>
        </w:rPr>
      </w:pPr>
      <w:r w:rsidRPr="00CC70B5">
        <w:rPr>
          <w:b/>
          <w:sz w:val="20"/>
          <w:szCs w:val="20"/>
        </w:rPr>
        <w:t>Чемпионат Республики Казахстан в Омниуме (юниоры, юниорки). ЧРК</w:t>
      </w:r>
      <w:r w:rsidRPr="00450B52">
        <w:rPr>
          <w:b/>
          <w:color w:val="000000"/>
          <w:sz w:val="20"/>
          <w:szCs w:val="20"/>
        </w:rPr>
        <w:t xml:space="preserve">в спринтерских видах (юноши, девушки). </w:t>
      </w:r>
      <w:r w:rsidRPr="00CC70B5">
        <w:rPr>
          <w:b/>
          <w:sz w:val="20"/>
          <w:szCs w:val="20"/>
        </w:rPr>
        <w:t>Чемпионат Республики Казахстан</w:t>
      </w:r>
      <w:r w:rsidRPr="00450B52">
        <w:rPr>
          <w:b/>
          <w:color w:val="000000"/>
          <w:sz w:val="20"/>
          <w:szCs w:val="20"/>
        </w:rPr>
        <w:t xml:space="preserve"> в </w:t>
      </w:r>
      <w:r w:rsidRPr="00450B52">
        <w:rPr>
          <w:b/>
          <w:sz w:val="20"/>
          <w:szCs w:val="20"/>
        </w:rPr>
        <w:t xml:space="preserve">индивидуальной гонке преследования 2 км </w:t>
      </w:r>
      <w:r w:rsidRPr="00450B52">
        <w:rPr>
          <w:b/>
          <w:color w:val="000000"/>
          <w:sz w:val="20"/>
          <w:szCs w:val="20"/>
        </w:rPr>
        <w:t xml:space="preserve">и гите 500м </w:t>
      </w:r>
      <w:r w:rsidRPr="00450B52">
        <w:rPr>
          <w:b/>
          <w:sz w:val="20"/>
          <w:szCs w:val="20"/>
        </w:rPr>
        <w:t>(юноши 2002-2003 г.р.)</w:t>
      </w:r>
      <w:r w:rsidRPr="00450B52">
        <w:rPr>
          <w:b/>
          <w:color w:val="000000"/>
          <w:sz w:val="20"/>
          <w:szCs w:val="20"/>
        </w:rPr>
        <w:t xml:space="preserve">. РС </w:t>
      </w:r>
      <w:r w:rsidRPr="00450B52">
        <w:rPr>
          <w:b/>
          <w:sz w:val="20"/>
          <w:szCs w:val="20"/>
        </w:rPr>
        <w:t xml:space="preserve">в гите 1000 метров (мужчины) и 500 метров (женщины). </w:t>
      </w:r>
    </w:p>
    <w:p w:rsidR="00AE79F8" w:rsidRPr="00214E9D" w:rsidRDefault="00AE79F8" w:rsidP="00AE79F8">
      <w:pPr>
        <w:pStyle w:val="af9"/>
        <w:spacing w:before="0" w:beforeAutospacing="0" w:after="0"/>
        <w:rPr>
          <w:b/>
          <w:sz w:val="20"/>
          <w:szCs w:val="20"/>
        </w:rPr>
      </w:pPr>
      <w:r w:rsidRPr="00214E9D">
        <w:rPr>
          <w:b/>
          <w:bCs/>
          <w:color w:val="000000"/>
          <w:sz w:val="20"/>
          <w:szCs w:val="20"/>
        </w:rPr>
        <w:t xml:space="preserve">Условия проведения соревнований: </w:t>
      </w:r>
      <w:r w:rsidRPr="00214E9D">
        <w:rPr>
          <w:color w:val="000000"/>
          <w:sz w:val="20"/>
          <w:szCs w:val="20"/>
        </w:rPr>
        <w:t xml:space="preserve">Соревнования проводятся по международным правилам UCI и правилам проведения соревнований </w:t>
      </w:r>
      <w:r w:rsidRPr="00214E9D">
        <w:rPr>
          <w:sz w:val="20"/>
          <w:szCs w:val="20"/>
        </w:rPr>
        <w:t>Республики Казахстан.Судейская коллегия имеет право вносить изменение в программу соревнований после уточнения списка участников и объявляет об этом на заседании совместно с представителями команд.</w:t>
      </w:r>
    </w:p>
    <w:p w:rsidR="00AE79F8" w:rsidRPr="00214E9D" w:rsidRDefault="00AE79F8" w:rsidP="00AE79F8">
      <w:pPr>
        <w:pStyle w:val="af9"/>
        <w:spacing w:before="20" w:beforeAutospacing="0" w:after="0"/>
        <w:rPr>
          <w:color w:val="000000"/>
          <w:sz w:val="20"/>
          <w:szCs w:val="20"/>
        </w:rPr>
      </w:pPr>
      <w:r w:rsidRPr="00214E9D">
        <w:rPr>
          <w:b/>
          <w:bCs/>
          <w:color w:val="000000"/>
          <w:sz w:val="20"/>
          <w:szCs w:val="20"/>
        </w:rPr>
        <w:t>Место и сроки проведения:</w:t>
      </w:r>
      <w:r>
        <w:rPr>
          <w:color w:val="000000"/>
          <w:sz w:val="20"/>
          <w:szCs w:val="20"/>
        </w:rPr>
        <w:t>26</w:t>
      </w:r>
      <w:r w:rsidRPr="00214E9D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31</w:t>
      </w:r>
      <w:r w:rsidRPr="00214E9D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72016</w:t>
      </w:r>
      <w:r w:rsidRPr="00214E9D">
        <w:rPr>
          <w:color w:val="000000"/>
          <w:sz w:val="20"/>
          <w:szCs w:val="20"/>
        </w:rPr>
        <w:t xml:space="preserve"> года  г. Астана. Велотрек «Сарыарка» </w:t>
      </w:r>
    </w:p>
    <w:p w:rsidR="00AE79F8" w:rsidRPr="00214E9D" w:rsidRDefault="00AE79F8" w:rsidP="00AE79F8">
      <w:pPr>
        <w:pStyle w:val="af9"/>
        <w:spacing w:before="20" w:beforeAutospacing="0" w:after="0"/>
        <w:rPr>
          <w:b/>
          <w:sz w:val="20"/>
          <w:szCs w:val="20"/>
          <w:u w:val="single"/>
        </w:rPr>
      </w:pPr>
    </w:p>
    <w:p w:rsidR="00AE79F8" w:rsidRPr="00214E9D" w:rsidRDefault="00AE79F8" w:rsidP="00AE79F8">
      <w:pPr>
        <w:rPr>
          <w:b/>
          <w:sz w:val="20"/>
          <w:szCs w:val="20"/>
          <w:u w:val="single"/>
        </w:rPr>
      </w:pPr>
      <w:r w:rsidRPr="00214E9D">
        <w:rPr>
          <w:b/>
          <w:sz w:val="20"/>
          <w:szCs w:val="20"/>
          <w:u w:val="single"/>
        </w:rPr>
        <w:t>Программа соревнований</w:t>
      </w:r>
    </w:p>
    <w:tbl>
      <w:tblPr>
        <w:tblW w:w="10881" w:type="dxa"/>
        <w:tblLook w:val="04A0"/>
      </w:tblPr>
      <w:tblGrid>
        <w:gridCol w:w="1100"/>
        <w:gridCol w:w="1407"/>
        <w:gridCol w:w="4960"/>
        <w:gridCol w:w="1982"/>
        <w:gridCol w:w="1432"/>
      </w:tblGrid>
      <w:tr w:rsidR="00AE79F8" w:rsidRPr="00214E9D" w:rsidTr="002C4C46">
        <w:trPr>
          <w:trHeight w:val="22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Вид соревнований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Примечания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июля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10.00 – 12.00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59270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Мандатная комиссия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Велотрек «Сарыарка»</w:t>
            </w:r>
          </w:p>
        </w:tc>
      </w:tr>
      <w:tr w:rsidR="00AE79F8" w:rsidRPr="00214E9D" w:rsidTr="002C4C46">
        <w:trPr>
          <w:trHeight w:val="454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13.00</w:t>
            </w: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Заседание судейской коллегии совместно с представителями команд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454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15.00 – 15.</w:t>
            </w:r>
            <w:r>
              <w:rPr>
                <w:b/>
                <w:sz w:val="20"/>
                <w:szCs w:val="20"/>
              </w:rPr>
              <w:t>2</w:t>
            </w:r>
            <w:r w:rsidRPr="00214E9D">
              <w:rPr>
                <w:b/>
                <w:sz w:val="20"/>
                <w:szCs w:val="20"/>
              </w:rPr>
              <w:t>5</w:t>
            </w: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15.25 – 15.55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юниоры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59270D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м с хода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квалификация</w:t>
            </w:r>
          </w:p>
        </w:tc>
      </w:tr>
      <w:tr w:rsidR="00AE79F8" w:rsidRPr="00214E9D" w:rsidTr="002C4C46">
        <w:trPr>
          <w:trHeight w:val="45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июля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9.00 – 9.20</w:t>
            </w: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9.20 – 9.45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1A59">
              <w:rPr>
                <w:sz w:val="19"/>
                <w:szCs w:val="19"/>
              </w:rPr>
              <w:t>остальные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9.45 – 10.00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Торжественное открытие соревнований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все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0A365E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3E60A4">
              <w:rPr>
                <w:b/>
                <w:sz w:val="20"/>
                <w:szCs w:val="20"/>
              </w:rPr>
              <w:t>10.05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 xml:space="preserve">Групповая гонка </w:t>
            </w:r>
            <w:r>
              <w:rPr>
                <w:sz w:val="20"/>
                <w:szCs w:val="20"/>
              </w:rPr>
              <w:t>Скретч4</w:t>
            </w:r>
            <w:r w:rsidRPr="003E60A4">
              <w:rPr>
                <w:sz w:val="20"/>
                <w:szCs w:val="20"/>
              </w:rPr>
              <w:t xml:space="preserve">0 кругов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0A365E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 xml:space="preserve">Групповая гонка </w:t>
            </w:r>
            <w:r>
              <w:rPr>
                <w:sz w:val="20"/>
                <w:szCs w:val="20"/>
              </w:rPr>
              <w:t>Скретч3</w:t>
            </w:r>
            <w:r w:rsidRPr="003E60A4">
              <w:rPr>
                <w:sz w:val="20"/>
                <w:szCs w:val="20"/>
              </w:rPr>
              <w:t xml:space="preserve">0 кругов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Инд. гонка преследования 2км </w:t>
            </w:r>
            <w:r w:rsidRPr="00214E9D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14E9D">
              <w:rPr>
                <w:sz w:val="20"/>
                <w:szCs w:val="20"/>
              </w:rPr>
              <w:t>ю</w:t>
            </w:r>
            <w:proofErr w:type="gramEnd"/>
            <w:r w:rsidRPr="00214E9D">
              <w:rPr>
                <w:sz w:val="20"/>
                <w:szCs w:val="20"/>
              </w:rPr>
              <w:t>ноши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квалификация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финала</w:t>
            </w:r>
          </w:p>
        </w:tc>
      </w:tr>
      <w:tr w:rsidR="00AE79F8" w:rsidRPr="000A365E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Омниум Инд.</w:t>
            </w:r>
            <w:r w:rsidRPr="003E60A4">
              <w:rPr>
                <w:sz w:val="20"/>
                <w:szCs w:val="20"/>
              </w:rPr>
              <w:t xml:space="preserve"> гонка </w:t>
            </w:r>
            <w:r>
              <w:rPr>
                <w:sz w:val="20"/>
                <w:szCs w:val="20"/>
              </w:rPr>
              <w:t xml:space="preserve">преследования 3 км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0A365E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Омниум Инд.</w:t>
            </w:r>
            <w:r w:rsidRPr="003E60A4">
              <w:rPr>
                <w:sz w:val="20"/>
                <w:szCs w:val="20"/>
              </w:rPr>
              <w:t xml:space="preserve"> гонка </w:t>
            </w:r>
            <w:r>
              <w:rPr>
                <w:sz w:val="20"/>
                <w:szCs w:val="20"/>
              </w:rPr>
              <w:t xml:space="preserve">преследования 2 км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Быстрый круг </w:t>
            </w:r>
            <w:r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мужчины, женщины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финала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Инд. гонка преследования </w:t>
            </w:r>
            <w:r w:rsidRPr="00214E9D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финалы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 xml:space="preserve">Групповая гонка </w:t>
            </w:r>
            <w:r>
              <w:rPr>
                <w:sz w:val="20"/>
                <w:szCs w:val="20"/>
              </w:rPr>
              <w:t>с выбыванием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 xml:space="preserve">Групповая гонка </w:t>
            </w:r>
            <w:r>
              <w:rPr>
                <w:sz w:val="20"/>
                <w:szCs w:val="20"/>
              </w:rPr>
              <w:t>с выбыванием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 xml:space="preserve">юниорки 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45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июля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9.00 – 9.25</w:t>
            </w: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9.25 – 9.55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  <w:p w:rsidR="00AE79F8" w:rsidRPr="000E7C4F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1A59">
              <w:rPr>
                <w:sz w:val="19"/>
                <w:szCs w:val="19"/>
              </w:rPr>
              <w:t>остальные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ит 1000 метров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ит 500 метров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 xml:space="preserve">юниорки  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финала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с выбыванием </w:t>
            </w:r>
            <w:r w:rsidRPr="00214E9D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мужчины, женщины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с выбыванием </w:t>
            </w:r>
            <w:r w:rsidRPr="00214E9D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14E9D">
              <w:rPr>
                <w:sz w:val="20"/>
                <w:szCs w:val="20"/>
              </w:rPr>
              <w:t>ю</w:t>
            </w:r>
            <w:proofErr w:type="gramEnd"/>
            <w:r w:rsidRPr="00214E9D">
              <w:rPr>
                <w:sz w:val="20"/>
                <w:szCs w:val="20"/>
              </w:rPr>
              <w:t>ноши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Быстрый круг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Быстрый круг 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 xml:space="preserve">юниорки 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092F7D">
              <w:rPr>
                <w:sz w:val="20"/>
                <w:szCs w:val="20"/>
              </w:rPr>
              <w:t>Спринт</w:t>
            </w:r>
            <w:r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финалы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 xml:space="preserve">Групповая гонка </w:t>
            </w:r>
            <w:r>
              <w:rPr>
                <w:sz w:val="20"/>
                <w:szCs w:val="20"/>
              </w:rPr>
              <w:t xml:space="preserve">по очкам 100 </w:t>
            </w:r>
            <w:proofErr w:type="spellStart"/>
            <w:r>
              <w:rPr>
                <w:sz w:val="20"/>
                <w:szCs w:val="20"/>
              </w:rPr>
              <w:t>кр</w:t>
            </w:r>
            <w:proofErr w:type="spellEnd"/>
            <w:r>
              <w:rPr>
                <w:sz w:val="20"/>
                <w:szCs w:val="20"/>
              </w:rPr>
              <w:t xml:space="preserve">. 10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/ф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>юниоры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Омниум </w:t>
            </w:r>
            <w:r w:rsidRPr="003E60A4">
              <w:rPr>
                <w:sz w:val="20"/>
                <w:szCs w:val="20"/>
              </w:rPr>
              <w:t xml:space="preserve">Групповая гонка </w:t>
            </w:r>
            <w:r>
              <w:rPr>
                <w:sz w:val="20"/>
                <w:szCs w:val="20"/>
              </w:rPr>
              <w:t xml:space="preserve">по очкам 80 </w:t>
            </w:r>
            <w:proofErr w:type="spellStart"/>
            <w:r>
              <w:rPr>
                <w:sz w:val="20"/>
                <w:szCs w:val="20"/>
              </w:rPr>
              <w:t>кр</w:t>
            </w:r>
            <w:proofErr w:type="spellEnd"/>
            <w:r>
              <w:rPr>
                <w:sz w:val="20"/>
                <w:szCs w:val="20"/>
              </w:rPr>
              <w:t xml:space="preserve">. 8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/ф</w:t>
            </w:r>
            <w:r w:rsidRPr="003E60A4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E60A4" w:rsidRDefault="00AE79F8" w:rsidP="002C4C46">
            <w:pPr>
              <w:jc w:val="center"/>
              <w:rPr>
                <w:sz w:val="20"/>
                <w:szCs w:val="20"/>
              </w:rPr>
            </w:pPr>
            <w:r w:rsidRPr="003E60A4">
              <w:rPr>
                <w:sz w:val="20"/>
                <w:szCs w:val="20"/>
              </w:rPr>
              <w:t xml:space="preserve">юниорки 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45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июля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9.00 – 9.25</w:t>
            </w: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9.25 – 9.55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1A59">
              <w:rPr>
                <w:sz w:val="19"/>
                <w:szCs w:val="19"/>
              </w:rPr>
              <w:t>остальные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Кейрин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квалификация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по очкам 60 кругов 10 </w:t>
            </w:r>
            <w:proofErr w:type="gramStart"/>
            <w:r w:rsidRPr="00214E9D">
              <w:rPr>
                <w:sz w:val="20"/>
                <w:szCs w:val="20"/>
              </w:rPr>
              <w:t>п</w:t>
            </w:r>
            <w:proofErr w:type="gramEnd"/>
            <w:r w:rsidRPr="00214E9D">
              <w:rPr>
                <w:sz w:val="20"/>
                <w:szCs w:val="20"/>
              </w:rPr>
              <w:t xml:space="preserve">/ф </w:t>
            </w:r>
            <w:r w:rsidRPr="00214E9D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мужчины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по очкам 36 кругов 6 </w:t>
            </w:r>
            <w:proofErr w:type="gramStart"/>
            <w:r w:rsidRPr="00214E9D">
              <w:rPr>
                <w:sz w:val="20"/>
                <w:szCs w:val="20"/>
              </w:rPr>
              <w:t>п</w:t>
            </w:r>
            <w:proofErr w:type="gramEnd"/>
            <w:r w:rsidRPr="00214E9D">
              <w:rPr>
                <w:sz w:val="20"/>
                <w:szCs w:val="20"/>
              </w:rPr>
              <w:t xml:space="preserve">/ф </w:t>
            </w:r>
            <w:r w:rsidRPr="00214E9D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женщины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по очкам 36 кругов 6 </w:t>
            </w:r>
            <w:proofErr w:type="gramStart"/>
            <w:r w:rsidRPr="00214E9D">
              <w:rPr>
                <w:sz w:val="20"/>
                <w:szCs w:val="20"/>
              </w:rPr>
              <w:t>п</w:t>
            </w:r>
            <w:proofErr w:type="gramEnd"/>
            <w:r w:rsidRPr="00214E9D">
              <w:rPr>
                <w:sz w:val="20"/>
                <w:szCs w:val="20"/>
              </w:rPr>
              <w:t xml:space="preserve">/ф </w:t>
            </w:r>
            <w:r w:rsidRPr="00214E9D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14E9D">
              <w:rPr>
                <w:sz w:val="20"/>
                <w:szCs w:val="20"/>
              </w:rPr>
              <w:t>ю</w:t>
            </w:r>
            <w:proofErr w:type="gramEnd"/>
            <w:r w:rsidRPr="00214E9D">
              <w:rPr>
                <w:sz w:val="20"/>
                <w:szCs w:val="20"/>
              </w:rPr>
              <w:t>ноши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Кейрин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«Надежда»</w:t>
            </w:r>
          </w:p>
        </w:tc>
      </w:tr>
      <w:tr w:rsidR="00AE79F8" w:rsidRPr="00214E9D" w:rsidTr="002C4C46">
        <w:trPr>
          <w:trHeight w:val="45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июля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9.00 – 9.25</w:t>
            </w: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9.25 – 9.55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  <w:p w:rsidR="00AE79F8" w:rsidRPr="003672BE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  <w:r w:rsidRPr="00BD1A59">
              <w:rPr>
                <w:sz w:val="19"/>
                <w:szCs w:val="19"/>
              </w:rPr>
              <w:t xml:space="preserve"> остальные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Кейрин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финала</w:t>
            </w: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Скретч 40 кругов </w:t>
            </w:r>
            <w:r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мужчины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Скретч 30 кругов </w:t>
            </w:r>
            <w:r w:rsidRPr="00214E9D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женщины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Групповая гонка Скретч </w:t>
            </w:r>
            <w:r>
              <w:rPr>
                <w:sz w:val="20"/>
                <w:szCs w:val="20"/>
              </w:rPr>
              <w:t>2</w:t>
            </w:r>
            <w:r w:rsidRPr="00214E9D">
              <w:rPr>
                <w:sz w:val="20"/>
                <w:szCs w:val="20"/>
              </w:rPr>
              <w:t xml:space="preserve">0 кругов </w:t>
            </w:r>
            <w:r w:rsidRPr="00214E9D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14E9D">
              <w:rPr>
                <w:sz w:val="20"/>
                <w:szCs w:val="20"/>
              </w:rPr>
              <w:t>ю</w:t>
            </w:r>
            <w:proofErr w:type="gramEnd"/>
            <w:r w:rsidRPr="00214E9D">
              <w:rPr>
                <w:sz w:val="20"/>
                <w:szCs w:val="20"/>
              </w:rPr>
              <w:t>ноши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Кейрин </w:t>
            </w:r>
            <w:r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финалы</w:t>
            </w:r>
          </w:p>
        </w:tc>
      </w:tr>
      <w:tr w:rsidR="00AE79F8" w:rsidRPr="00214E9D" w:rsidTr="002C4C46">
        <w:trPr>
          <w:trHeight w:val="45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июля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9.00 – 9.25</w:t>
            </w:r>
          </w:p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9.25 – 9.55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Разминка спортсменов на треке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  <w:r w:rsidRPr="00BD1A59">
              <w:rPr>
                <w:sz w:val="19"/>
                <w:szCs w:val="19"/>
              </w:rPr>
              <w:t xml:space="preserve"> остальные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  <w:r w:rsidRPr="00214E9D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811016">
            <w:pPr>
              <w:rPr>
                <w:b/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Гит 1000 метров </w:t>
            </w:r>
            <w:r w:rsidR="00811016"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мужчины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81101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Гит 500 метров </w:t>
            </w:r>
            <w:r w:rsidR="00811016">
              <w:rPr>
                <w:b/>
                <w:sz w:val="20"/>
                <w:szCs w:val="20"/>
              </w:rPr>
              <w:t>РС</w:t>
            </w:r>
            <w:bookmarkStart w:id="0" w:name="_GoBack"/>
            <w:bookmarkEnd w:id="0"/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женщины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 xml:space="preserve">Гит 500 метров </w:t>
            </w:r>
            <w:r w:rsidRPr="00214E9D">
              <w:rPr>
                <w:b/>
                <w:sz w:val="20"/>
                <w:szCs w:val="20"/>
              </w:rPr>
              <w:t>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214E9D">
              <w:rPr>
                <w:sz w:val="20"/>
                <w:szCs w:val="20"/>
              </w:rPr>
              <w:t>ю</w:t>
            </w:r>
            <w:proofErr w:type="gramEnd"/>
            <w:r w:rsidRPr="00214E9D">
              <w:rPr>
                <w:sz w:val="20"/>
                <w:szCs w:val="20"/>
              </w:rPr>
              <w:t xml:space="preserve">ноши 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rPr>
                <w:sz w:val="20"/>
                <w:szCs w:val="20"/>
              </w:rPr>
            </w:pPr>
            <w:r w:rsidRPr="00344BFD">
              <w:rPr>
                <w:sz w:val="20"/>
                <w:szCs w:val="20"/>
              </w:rPr>
              <w:t>Быстрый круг</w:t>
            </w:r>
            <w:r>
              <w:rPr>
                <w:b/>
                <w:sz w:val="20"/>
                <w:szCs w:val="20"/>
              </w:rPr>
              <w:t xml:space="preserve"> ЧРК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4E9D">
              <w:rPr>
                <w:sz w:val="20"/>
                <w:szCs w:val="20"/>
              </w:rPr>
              <w:t>юноши</w:t>
            </w:r>
            <w:r>
              <w:rPr>
                <w:sz w:val="20"/>
                <w:szCs w:val="20"/>
              </w:rPr>
              <w:t>, девушки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  <w:tr w:rsidR="00AE79F8" w:rsidRPr="00214E9D" w:rsidTr="002C4C46">
        <w:trPr>
          <w:trHeight w:val="227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Default="00AE79F8" w:rsidP="002C4C4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344BFD" w:rsidRDefault="00AE79F8" w:rsidP="002C4C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Церемония награждения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F8" w:rsidRPr="00214E9D" w:rsidRDefault="00AE79F8" w:rsidP="002C4C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79F8" w:rsidRPr="00214E9D" w:rsidRDefault="00AE79F8" w:rsidP="00AE79F8">
      <w:pPr>
        <w:rPr>
          <w:b/>
          <w:sz w:val="20"/>
          <w:szCs w:val="20"/>
        </w:rPr>
      </w:pPr>
    </w:p>
    <w:p w:rsidR="005A1A94" w:rsidRDefault="005A1A94"/>
    <w:sectPr w:rsidR="005A1A94" w:rsidSect="00AE79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41121D"/>
    <w:rsid w:val="00001D22"/>
    <w:rsid w:val="00047D26"/>
    <w:rsid w:val="000766AD"/>
    <w:rsid w:val="000905E9"/>
    <w:rsid w:val="000D0EB9"/>
    <w:rsid w:val="00166476"/>
    <w:rsid w:val="001722C1"/>
    <w:rsid w:val="00200DCE"/>
    <w:rsid w:val="002D420C"/>
    <w:rsid w:val="0030003A"/>
    <w:rsid w:val="0030601E"/>
    <w:rsid w:val="00381854"/>
    <w:rsid w:val="0041121D"/>
    <w:rsid w:val="00577B6E"/>
    <w:rsid w:val="005A1A94"/>
    <w:rsid w:val="005A6B2C"/>
    <w:rsid w:val="005B188B"/>
    <w:rsid w:val="005D7C9C"/>
    <w:rsid w:val="00601A7A"/>
    <w:rsid w:val="006135D5"/>
    <w:rsid w:val="00652505"/>
    <w:rsid w:val="00730CF6"/>
    <w:rsid w:val="00760E91"/>
    <w:rsid w:val="008038BC"/>
    <w:rsid w:val="00811016"/>
    <w:rsid w:val="008329B7"/>
    <w:rsid w:val="009014F4"/>
    <w:rsid w:val="00904608"/>
    <w:rsid w:val="009325E1"/>
    <w:rsid w:val="00996F12"/>
    <w:rsid w:val="009A397E"/>
    <w:rsid w:val="00A34084"/>
    <w:rsid w:val="00AE79F8"/>
    <w:rsid w:val="00B8581C"/>
    <w:rsid w:val="00BA2FBD"/>
    <w:rsid w:val="00BB37D5"/>
    <w:rsid w:val="00BC34CF"/>
    <w:rsid w:val="00BF5BD9"/>
    <w:rsid w:val="00C20D56"/>
    <w:rsid w:val="00C8045B"/>
    <w:rsid w:val="00CB5438"/>
    <w:rsid w:val="00D26186"/>
    <w:rsid w:val="00D44675"/>
    <w:rsid w:val="00DB1C8F"/>
    <w:rsid w:val="00EA186C"/>
    <w:rsid w:val="00F12678"/>
    <w:rsid w:val="00F34F62"/>
    <w:rsid w:val="00FC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F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1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601A7A"/>
  </w:style>
  <w:style w:type="paragraph" w:customStyle="1" w:styleId="Default">
    <w:name w:val="Default"/>
    <w:rsid w:val="00601A7A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01A7A"/>
    <w:pPr>
      <w:spacing w:after="120"/>
    </w:pPr>
    <w:rPr>
      <w:rFonts w:ascii="Arial" w:eastAsia="Calibri" w:hAnsi="Arial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sid w:val="00601A7A"/>
    <w:rPr>
      <w:lang w:eastAsia="ru-RU"/>
    </w:rPr>
  </w:style>
  <w:style w:type="character" w:styleId="a5">
    <w:name w:val="Hyperlink"/>
    <w:uiPriority w:val="99"/>
    <w:semiHidden/>
    <w:unhideWhenUsed/>
    <w:rsid w:val="00601A7A"/>
    <w:rPr>
      <w:color w:val="0000FF" w:themeColor="hyperlink"/>
      <w:u w:val="single"/>
    </w:rPr>
  </w:style>
  <w:style w:type="table" w:styleId="a6">
    <w:name w:val="Table Grid"/>
    <w:basedOn w:val="a1"/>
    <w:rsid w:val="00601A7A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01A7A"/>
    <w:pPr>
      <w:ind w:left="720"/>
      <w:contextualSpacing/>
    </w:pPr>
    <w:rPr>
      <w:rFonts w:ascii="Arial" w:eastAsia="Calibri" w:hAnsi="Arial"/>
      <w:sz w:val="20"/>
      <w:szCs w:val="20"/>
    </w:rPr>
  </w:style>
  <w:style w:type="paragraph" w:styleId="a8">
    <w:name w:val="Balloon Text"/>
    <w:basedOn w:val="a"/>
    <w:link w:val="a9"/>
    <w:semiHidden/>
    <w:rsid w:val="00601A7A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601A7A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601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601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601A7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link w:val="4"/>
    <w:uiPriority w:val="9"/>
    <w:semiHidden/>
    <w:rsid w:val="00601A7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link w:val="5"/>
    <w:uiPriority w:val="9"/>
    <w:semiHidden/>
    <w:rsid w:val="00601A7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link w:val="6"/>
    <w:uiPriority w:val="9"/>
    <w:semiHidden/>
    <w:rsid w:val="00601A7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link w:val="7"/>
    <w:uiPriority w:val="9"/>
    <w:semiHidden/>
    <w:rsid w:val="00601A7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link w:val="8"/>
    <w:uiPriority w:val="9"/>
    <w:semiHidden/>
    <w:rsid w:val="00601A7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link w:val="9"/>
    <w:uiPriority w:val="9"/>
    <w:semiHidden/>
    <w:rsid w:val="00601A7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01A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601A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601A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link w:val="ac"/>
    <w:uiPriority w:val="11"/>
    <w:rsid w:val="00601A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e">
    <w:name w:val="Strong"/>
    <w:uiPriority w:val="22"/>
    <w:qFormat/>
    <w:rsid w:val="00601A7A"/>
    <w:rPr>
      <w:b/>
      <w:bCs/>
    </w:rPr>
  </w:style>
  <w:style w:type="character" w:styleId="af">
    <w:name w:val="Emphasis"/>
    <w:uiPriority w:val="20"/>
    <w:qFormat/>
    <w:rsid w:val="00601A7A"/>
    <w:rPr>
      <w:i/>
      <w:iCs/>
    </w:rPr>
  </w:style>
  <w:style w:type="paragraph" w:styleId="af0">
    <w:name w:val="No Spacing"/>
    <w:basedOn w:val="a"/>
    <w:uiPriority w:val="1"/>
    <w:qFormat/>
    <w:rsid w:val="00601A7A"/>
    <w:rPr>
      <w:rFonts w:ascii="Arial" w:eastAsia="Calibri" w:hAnsi="Arial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01A7A"/>
    <w:rPr>
      <w:rFonts w:ascii="Arial" w:eastAsia="Calibri" w:hAnsi="Arial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link w:val="21"/>
    <w:uiPriority w:val="29"/>
    <w:rsid w:val="00601A7A"/>
    <w:rPr>
      <w:i/>
      <w:iCs/>
      <w:color w:val="000000" w:themeColor="text1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601A7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="Calibri" w:hAnsi="Arial"/>
      <w:b/>
      <w:bCs/>
      <w:i/>
      <w:iCs/>
      <w:color w:val="4F81BD" w:themeColor="accent1"/>
      <w:sz w:val="20"/>
      <w:szCs w:val="20"/>
    </w:rPr>
  </w:style>
  <w:style w:type="character" w:customStyle="1" w:styleId="af2">
    <w:name w:val="Выделенная цитата Знак"/>
    <w:link w:val="af1"/>
    <w:uiPriority w:val="30"/>
    <w:rsid w:val="00601A7A"/>
    <w:rPr>
      <w:b/>
      <w:bCs/>
      <w:i/>
      <w:iCs/>
      <w:color w:val="4F81BD" w:themeColor="accent1"/>
      <w:lang w:eastAsia="ru-RU"/>
    </w:rPr>
  </w:style>
  <w:style w:type="character" w:styleId="af3">
    <w:name w:val="Subtle Emphasis"/>
    <w:uiPriority w:val="19"/>
    <w:qFormat/>
    <w:rsid w:val="00601A7A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601A7A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601A7A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601A7A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601A7A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01A7A"/>
    <w:pPr>
      <w:outlineLvl w:val="9"/>
    </w:pPr>
  </w:style>
  <w:style w:type="paragraph" w:styleId="af9">
    <w:name w:val="Normal (Web)"/>
    <w:basedOn w:val="a"/>
    <w:rsid w:val="00AE79F8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F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1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601A7A"/>
  </w:style>
  <w:style w:type="paragraph" w:customStyle="1" w:styleId="Default">
    <w:name w:val="Default"/>
    <w:rsid w:val="00601A7A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01A7A"/>
    <w:pPr>
      <w:spacing w:after="120"/>
    </w:pPr>
    <w:rPr>
      <w:rFonts w:ascii="Arial" w:eastAsia="Calibri" w:hAnsi="Arial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sid w:val="00601A7A"/>
    <w:rPr>
      <w:lang w:eastAsia="ru-RU"/>
    </w:rPr>
  </w:style>
  <w:style w:type="character" w:styleId="a5">
    <w:name w:val="Hyperlink"/>
    <w:uiPriority w:val="99"/>
    <w:semiHidden/>
    <w:unhideWhenUsed/>
    <w:rsid w:val="00601A7A"/>
    <w:rPr>
      <w:color w:val="0000FF" w:themeColor="hyperlink"/>
      <w:u w:val="single"/>
    </w:rPr>
  </w:style>
  <w:style w:type="table" w:styleId="a6">
    <w:name w:val="Table Grid"/>
    <w:basedOn w:val="a1"/>
    <w:rsid w:val="00601A7A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1A7A"/>
    <w:pPr>
      <w:ind w:left="720"/>
      <w:contextualSpacing/>
    </w:pPr>
    <w:rPr>
      <w:rFonts w:ascii="Arial" w:eastAsia="Calibri" w:hAnsi="Arial"/>
      <w:sz w:val="20"/>
      <w:szCs w:val="20"/>
    </w:rPr>
  </w:style>
  <w:style w:type="paragraph" w:styleId="a8">
    <w:name w:val="Balloon Text"/>
    <w:basedOn w:val="a"/>
    <w:link w:val="a9"/>
    <w:semiHidden/>
    <w:rsid w:val="00601A7A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601A7A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601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601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601A7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link w:val="4"/>
    <w:uiPriority w:val="9"/>
    <w:semiHidden/>
    <w:rsid w:val="00601A7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link w:val="5"/>
    <w:uiPriority w:val="9"/>
    <w:semiHidden/>
    <w:rsid w:val="00601A7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link w:val="6"/>
    <w:uiPriority w:val="9"/>
    <w:semiHidden/>
    <w:rsid w:val="00601A7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link w:val="7"/>
    <w:uiPriority w:val="9"/>
    <w:semiHidden/>
    <w:rsid w:val="00601A7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link w:val="8"/>
    <w:uiPriority w:val="9"/>
    <w:semiHidden/>
    <w:rsid w:val="00601A7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link w:val="9"/>
    <w:uiPriority w:val="9"/>
    <w:semiHidden/>
    <w:rsid w:val="00601A7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01A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601A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601A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link w:val="ac"/>
    <w:uiPriority w:val="11"/>
    <w:rsid w:val="00601A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e">
    <w:name w:val="Strong"/>
    <w:uiPriority w:val="22"/>
    <w:qFormat/>
    <w:rsid w:val="00601A7A"/>
    <w:rPr>
      <w:b/>
      <w:bCs/>
    </w:rPr>
  </w:style>
  <w:style w:type="character" w:styleId="af">
    <w:name w:val="Emphasis"/>
    <w:uiPriority w:val="20"/>
    <w:qFormat/>
    <w:rsid w:val="00601A7A"/>
    <w:rPr>
      <w:i/>
      <w:iCs/>
    </w:rPr>
  </w:style>
  <w:style w:type="paragraph" w:styleId="af0">
    <w:name w:val="No Spacing"/>
    <w:basedOn w:val="a"/>
    <w:uiPriority w:val="1"/>
    <w:qFormat/>
    <w:rsid w:val="00601A7A"/>
    <w:rPr>
      <w:rFonts w:ascii="Arial" w:eastAsia="Calibri" w:hAnsi="Arial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01A7A"/>
    <w:rPr>
      <w:rFonts w:ascii="Arial" w:eastAsia="Calibri" w:hAnsi="Arial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link w:val="21"/>
    <w:uiPriority w:val="29"/>
    <w:rsid w:val="00601A7A"/>
    <w:rPr>
      <w:i/>
      <w:iCs/>
      <w:color w:val="000000" w:themeColor="text1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601A7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="Calibri" w:hAnsi="Arial"/>
      <w:b/>
      <w:bCs/>
      <w:i/>
      <w:iCs/>
      <w:color w:val="4F81BD" w:themeColor="accent1"/>
      <w:sz w:val="20"/>
      <w:szCs w:val="20"/>
    </w:rPr>
  </w:style>
  <w:style w:type="character" w:customStyle="1" w:styleId="af2">
    <w:name w:val="Выделенная цитата Знак"/>
    <w:link w:val="af1"/>
    <w:uiPriority w:val="30"/>
    <w:rsid w:val="00601A7A"/>
    <w:rPr>
      <w:b/>
      <w:bCs/>
      <w:i/>
      <w:iCs/>
      <w:color w:val="4F81BD" w:themeColor="accent1"/>
      <w:lang w:eastAsia="ru-RU"/>
    </w:rPr>
  </w:style>
  <w:style w:type="character" w:styleId="af3">
    <w:name w:val="Subtle Emphasis"/>
    <w:uiPriority w:val="19"/>
    <w:qFormat/>
    <w:rsid w:val="00601A7A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601A7A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601A7A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601A7A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601A7A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601A7A"/>
    <w:pPr>
      <w:outlineLvl w:val="9"/>
    </w:pPr>
  </w:style>
  <w:style w:type="paragraph" w:styleId="af9">
    <w:name w:val="Normal (Web)"/>
    <w:basedOn w:val="a"/>
    <w:rsid w:val="00AE79F8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SHORTTRACK</cp:lastModifiedBy>
  <cp:revision>2</cp:revision>
  <dcterms:created xsi:type="dcterms:W3CDTF">2016-07-13T22:08:00Z</dcterms:created>
  <dcterms:modified xsi:type="dcterms:W3CDTF">2016-07-13T22:08:00Z</dcterms:modified>
</cp:coreProperties>
</file>